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06" w:rsidRDefault="009C7F06" w:rsidP="00171ED6">
      <w:pPr>
        <w:rPr>
          <w:rFonts w:ascii="Spectral" w:hAnsi="Spectral"/>
        </w:rPr>
      </w:pPr>
    </w:p>
    <w:p w:rsidR="00BB371B" w:rsidRDefault="00BB371B" w:rsidP="00BB371B">
      <w:pPr>
        <w:pStyle w:val="a9"/>
      </w:pPr>
      <w:r>
        <w:t xml:space="preserve">Приказ об утверждении и введении в действие новой формы книги учета движения </w:t>
      </w:r>
      <w:proofErr w:type="gramStart"/>
      <w:r>
        <w:t>трудовых</w:t>
      </w:r>
      <w:proofErr w:type="gramEnd"/>
    </w:p>
    <w:p w:rsidR="00BB371B" w:rsidRDefault="00BB371B" w:rsidP="00BB371B">
      <w:pPr>
        <w:pStyle w:val="aa"/>
      </w:pPr>
      <w:r>
        <w:t>…</w:t>
      </w:r>
    </w:p>
    <w:p w:rsidR="00BB371B" w:rsidRDefault="00BB371B" w:rsidP="00BB371B">
      <w:pPr>
        <w:pStyle w:val="aa"/>
      </w:pPr>
      <w:r>
        <w:t xml:space="preserve">На основании пункта 40 Порядка ведения и хранения трудовых книжек, утвержденных приказом Минтруда России от 19.05.2021 </w:t>
      </w:r>
      <w:r>
        <w:rPr>
          <w:rFonts w:ascii="Times New Roman" w:hAnsi="Times New Roman" w:cs="Times New Roman"/>
        </w:rPr>
        <w:t>№</w:t>
      </w:r>
      <w:r>
        <w:t> 320н</w:t>
      </w:r>
    </w:p>
    <w:p w:rsidR="00BB371B" w:rsidRDefault="00BB371B" w:rsidP="00BB371B">
      <w:pPr>
        <w:pStyle w:val="aa"/>
      </w:pPr>
      <w:r>
        <w:t>ПРИКАЗЫВАЮ:</w:t>
      </w:r>
    </w:p>
    <w:p w:rsidR="00BB371B" w:rsidRDefault="00BB371B" w:rsidP="00BB371B">
      <w:pPr>
        <w:pStyle w:val="aa"/>
      </w:pPr>
      <w:r>
        <w:t xml:space="preserve">1. С 1 сентября 2021 года прекратить вести книгу учета движения трудовых книжек и вкладышей в нее по форме, утвержденной постановлением Минтруда России от 10.10.2003 </w:t>
      </w:r>
      <w:r>
        <w:rPr>
          <w:rFonts w:ascii="Times New Roman" w:hAnsi="Times New Roman" w:cs="Times New Roman"/>
        </w:rPr>
        <w:t>№</w:t>
      </w:r>
      <w:r>
        <w:t> 69.</w:t>
      </w:r>
    </w:p>
    <w:p w:rsidR="00BB371B" w:rsidRDefault="00BB371B" w:rsidP="00BB371B">
      <w:pPr>
        <w:pStyle w:val="aa"/>
        <w:rPr>
          <w:spacing w:val="-4"/>
        </w:rPr>
      </w:pPr>
      <w:r>
        <w:rPr>
          <w:spacing w:val="-4"/>
        </w:rPr>
        <w:t>2. С 1 сентября 2021 года начать вести книгу учета движения трудовых книжек и вкладышей в них по форме, утвержденной в приложении к настоящему приказу. Нумерацию продолжить с учетом сведений в книге из пункта 1 настоящего приказа.</w:t>
      </w:r>
    </w:p>
    <w:p w:rsidR="00011681" w:rsidRDefault="00BB371B" w:rsidP="00BB371B">
      <w:pPr>
        <w:rPr>
          <w:rFonts w:ascii="Spectral" w:hAnsi="Spectral"/>
        </w:rPr>
      </w:pPr>
      <w:r>
        <w:t xml:space="preserve"> …</w:t>
      </w:r>
    </w:p>
    <w:p w:rsidR="00FE63E9" w:rsidRPr="00011681" w:rsidRDefault="00FE63E9" w:rsidP="0001168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E63E9" w:rsidRPr="00011681" w:rsidSect="00FF65C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to Grotesk">
    <w:panose1 w:val="00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">
    <w:panose1 w:val="0000000000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281564"/>
    <w:rsid w:val="00011681"/>
    <w:rsid w:val="00171ED6"/>
    <w:rsid w:val="00281564"/>
    <w:rsid w:val="004525BE"/>
    <w:rsid w:val="004D4354"/>
    <w:rsid w:val="009711EB"/>
    <w:rsid w:val="009C7F06"/>
    <w:rsid w:val="00BB371B"/>
    <w:rsid w:val="00C3256E"/>
    <w:rsid w:val="00C87B3F"/>
    <w:rsid w:val="00DD5237"/>
    <w:rsid w:val="00EA155A"/>
    <w:rsid w:val="00FE63E9"/>
    <w:rsid w:val="00FF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a9">
    <w:name w:val="Заголовок образца (Образец)"/>
    <w:basedOn w:val="a"/>
    <w:uiPriority w:val="99"/>
    <w:rsid w:val="00BB371B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a">
    <w:name w:val="Текст образца (Образец)"/>
    <w:basedOn w:val="a"/>
    <w:uiPriority w:val="99"/>
    <w:rsid w:val="00BB371B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Кондратюк Роман Александрович</cp:lastModifiedBy>
  <cp:revision>6</cp:revision>
  <dcterms:created xsi:type="dcterms:W3CDTF">2021-07-16T07:56:00Z</dcterms:created>
  <dcterms:modified xsi:type="dcterms:W3CDTF">2021-07-19T13:01:00Z</dcterms:modified>
</cp:coreProperties>
</file>